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44" w:rsidRDefault="00661444"/>
    <w:p w:rsidR="004D20BE" w:rsidRDefault="004D20BE"/>
    <w:p w:rsidR="004D20BE" w:rsidRDefault="004D20BE"/>
    <w:p w:rsidR="004D20BE" w:rsidRDefault="00BB2233" w:rsidP="004D20BE">
      <w:pPr>
        <w:pStyle w:val="TechEd-H1"/>
      </w:pPr>
      <w:r>
        <w:t>Catapult Launch Design Challenge</w:t>
      </w:r>
    </w:p>
    <w:p w:rsidR="00BB2233" w:rsidRDefault="00BB2233" w:rsidP="004D20BE">
      <w:pPr>
        <w:pStyle w:val="TechEd-Body"/>
      </w:pPr>
      <w:r w:rsidRPr="00BB2233">
        <w:rPr>
          <w:sz w:val="36"/>
          <w:szCs w:val="36"/>
        </w:rPr>
        <w:t>Situation</w:t>
      </w:r>
    </w:p>
    <w:p w:rsidR="00BB2233" w:rsidRPr="00BB2233" w:rsidRDefault="00BB2233" w:rsidP="002D43B7">
      <w:pPr>
        <w:ind w:left="360"/>
        <w:rPr>
          <w:rFonts w:ascii="Helvetica" w:eastAsiaTheme="minorHAnsi" w:hAnsi="Helvetica" w:cs="Helvetica"/>
          <w:lang w:val="en-CA"/>
        </w:rPr>
      </w:pPr>
      <w:r w:rsidRPr="00BB2233">
        <w:rPr>
          <w:rFonts w:ascii="Helvetica" w:eastAsiaTheme="minorHAnsi" w:hAnsi="Helvetica" w:cs="Helvetica"/>
          <w:lang w:val="en-CA"/>
        </w:rPr>
        <w:t>A catapult is a mechanism used to throw missiles in ancient and medieval warfare. During this time catapults were specifically designed to shoot missiles short distances at low angels. Advances in design over time soon ensured that catapults would hurl stones and missiles over long distances very accurately. During the 20</w:t>
      </w:r>
      <w:r w:rsidRPr="00BB2233">
        <w:rPr>
          <w:rFonts w:ascii="Helvetica" w:eastAsiaTheme="minorHAnsi" w:hAnsi="Helvetica" w:cs="Helvetica"/>
          <w:vertAlign w:val="superscript"/>
          <w:lang w:val="en-CA"/>
        </w:rPr>
        <w:t>th</w:t>
      </w:r>
      <w:r w:rsidRPr="00BB2233">
        <w:rPr>
          <w:rFonts w:ascii="Helvetica" w:eastAsiaTheme="minorHAnsi" w:hAnsi="Helvetica" w:cs="Helvetica"/>
          <w:lang w:val="en-CA"/>
        </w:rPr>
        <w:t xml:space="preserve"> century catapults using hydraulic pressure were reintroduced to launch aircrafts from warships.</w:t>
      </w:r>
    </w:p>
    <w:p w:rsidR="004D20BE" w:rsidRPr="00BB2233" w:rsidRDefault="00BB2233" w:rsidP="004D20BE">
      <w:pPr>
        <w:pStyle w:val="TechEd-Body"/>
        <w:rPr>
          <w:sz w:val="36"/>
          <w:szCs w:val="36"/>
        </w:rPr>
      </w:pPr>
      <w:r w:rsidRPr="00BB2233">
        <w:rPr>
          <w:sz w:val="36"/>
          <w:szCs w:val="36"/>
        </w:rPr>
        <w:t>Problem</w:t>
      </w:r>
    </w:p>
    <w:p w:rsidR="004D20BE" w:rsidRDefault="002D43B7" w:rsidP="004D20BE">
      <w:pPr>
        <w:pStyle w:val="TechEd-Body"/>
      </w:pPr>
      <w:r>
        <w:t>Design, construct and test an elastic powered catapult that can launch a ping pong ball the furthest distance with accuracy.</w:t>
      </w:r>
    </w:p>
    <w:p w:rsidR="004D20BE" w:rsidRDefault="002D43B7" w:rsidP="004D20BE">
      <w:pPr>
        <w:pStyle w:val="TechEd-H2"/>
        <w:rPr>
          <w:rFonts w:ascii="Helvetica" w:hAnsi="Helvetica" w:cs="Helvetica"/>
        </w:rPr>
      </w:pPr>
      <w:r>
        <w:rPr>
          <w:rFonts w:ascii="Helvetica" w:hAnsi="Helvetica" w:cs="Helvetica"/>
        </w:rPr>
        <w:t>Specifications</w:t>
      </w:r>
    </w:p>
    <w:p w:rsidR="002D43B7" w:rsidRDefault="002D43B7" w:rsidP="00EC1B76">
      <w:pPr>
        <w:pStyle w:val="TechEd-H2"/>
        <w:numPr>
          <w:ilvl w:val="0"/>
          <w:numId w:val="3"/>
        </w:numPr>
        <w:spacing w:before="0"/>
        <w:rPr>
          <w:rFonts w:ascii="Helvetica" w:hAnsi="Helvetica" w:cs="Helvetica"/>
          <w:sz w:val="22"/>
          <w:szCs w:val="22"/>
        </w:rPr>
      </w:pPr>
      <w:r>
        <w:rPr>
          <w:rFonts w:ascii="Helvetica" w:hAnsi="Helvetica" w:cs="Helvetica"/>
          <w:sz w:val="22"/>
          <w:szCs w:val="22"/>
        </w:rPr>
        <w:t>Your catapult must be freestanding</w:t>
      </w:r>
    </w:p>
    <w:p w:rsidR="002D43B7" w:rsidRDefault="002D43B7" w:rsidP="00EC1B76">
      <w:pPr>
        <w:pStyle w:val="TechEd-H2"/>
        <w:numPr>
          <w:ilvl w:val="0"/>
          <w:numId w:val="3"/>
        </w:numPr>
        <w:spacing w:before="0"/>
        <w:rPr>
          <w:rFonts w:ascii="Helvetica" w:hAnsi="Helvetica" w:cs="Helvetica"/>
          <w:sz w:val="22"/>
          <w:szCs w:val="22"/>
        </w:rPr>
      </w:pPr>
      <w:r>
        <w:rPr>
          <w:rFonts w:ascii="Helvetica" w:hAnsi="Helvetica" w:cs="Helvetica"/>
          <w:sz w:val="22"/>
          <w:szCs w:val="22"/>
        </w:rPr>
        <w:t>Your catapult can be any size but use only the materials provided</w:t>
      </w:r>
    </w:p>
    <w:p w:rsidR="002D43B7" w:rsidRDefault="002D43B7" w:rsidP="00EC1B76">
      <w:pPr>
        <w:pStyle w:val="TechEd-H2"/>
        <w:numPr>
          <w:ilvl w:val="0"/>
          <w:numId w:val="3"/>
        </w:numPr>
        <w:spacing w:before="0"/>
        <w:rPr>
          <w:rFonts w:ascii="Helvetica" w:hAnsi="Helvetica" w:cs="Helvetica"/>
          <w:sz w:val="22"/>
          <w:szCs w:val="22"/>
        </w:rPr>
      </w:pPr>
      <w:r>
        <w:rPr>
          <w:rFonts w:ascii="Helvetica" w:hAnsi="Helvetica" w:cs="Helvetica"/>
          <w:sz w:val="22"/>
          <w:szCs w:val="22"/>
        </w:rPr>
        <w:t xml:space="preserve">Your catapult must be powered by elastic band </w:t>
      </w:r>
    </w:p>
    <w:p w:rsidR="00736363" w:rsidRDefault="00736363" w:rsidP="00EC1B76">
      <w:pPr>
        <w:pStyle w:val="TechEd-H2"/>
        <w:numPr>
          <w:ilvl w:val="0"/>
          <w:numId w:val="3"/>
        </w:numPr>
        <w:spacing w:before="0"/>
        <w:rPr>
          <w:rFonts w:ascii="Helvetica" w:hAnsi="Helvetica" w:cs="Helvetica"/>
          <w:sz w:val="22"/>
          <w:szCs w:val="22"/>
        </w:rPr>
      </w:pPr>
      <w:r>
        <w:rPr>
          <w:rFonts w:ascii="Helvetica" w:hAnsi="Helvetica" w:cs="Helvetica"/>
          <w:sz w:val="22"/>
          <w:szCs w:val="22"/>
        </w:rPr>
        <w:t>Complete a design portfolio</w:t>
      </w:r>
    </w:p>
    <w:p w:rsidR="00736363" w:rsidRDefault="00736363" w:rsidP="00736363">
      <w:pPr>
        <w:pStyle w:val="TechEd-H2"/>
        <w:rPr>
          <w:rFonts w:ascii="Helvetica" w:hAnsi="Helvetica" w:cs="Helvetica"/>
        </w:rPr>
      </w:pPr>
      <w:r>
        <w:rPr>
          <w:rFonts w:ascii="Helvetica" w:hAnsi="Helvetica" w:cs="Helvetica"/>
        </w:rPr>
        <w:t>Materials</w:t>
      </w:r>
    </w:p>
    <w:p w:rsidR="00736363" w:rsidRDefault="00736363" w:rsidP="00736363">
      <w:pPr>
        <w:pStyle w:val="TechEd-H2"/>
        <w:rPr>
          <w:rFonts w:ascii="Helvetica" w:hAnsi="Helvetica" w:cs="Helvetica"/>
          <w:sz w:val="22"/>
          <w:szCs w:val="22"/>
        </w:rPr>
      </w:pPr>
      <w:r>
        <w:rPr>
          <w:rFonts w:ascii="Helvetica" w:hAnsi="Helvetica" w:cs="Helvetica"/>
          <w:sz w:val="22"/>
          <w:szCs w:val="22"/>
        </w:rPr>
        <w:t>You may use the following materials:</w:t>
      </w:r>
    </w:p>
    <w:p w:rsidR="00736363" w:rsidRDefault="00736363" w:rsidP="00EC1B76">
      <w:pPr>
        <w:pStyle w:val="TechEd-H2"/>
        <w:numPr>
          <w:ilvl w:val="0"/>
          <w:numId w:val="4"/>
        </w:numPr>
        <w:spacing w:before="0"/>
        <w:rPr>
          <w:rFonts w:ascii="Helvetica" w:hAnsi="Helvetica" w:cs="Helvetica"/>
          <w:sz w:val="22"/>
          <w:szCs w:val="22"/>
        </w:rPr>
      </w:pPr>
      <w:r>
        <w:rPr>
          <w:rFonts w:ascii="Helvetica" w:hAnsi="Helvetica" w:cs="Helvetica"/>
          <w:sz w:val="22"/>
          <w:szCs w:val="22"/>
        </w:rPr>
        <w:t>Selected sizes of wood stock</w:t>
      </w:r>
    </w:p>
    <w:p w:rsidR="00736363" w:rsidRDefault="00736363" w:rsidP="00EC1B76">
      <w:pPr>
        <w:pStyle w:val="TechEd-H2"/>
        <w:numPr>
          <w:ilvl w:val="0"/>
          <w:numId w:val="4"/>
        </w:numPr>
        <w:spacing w:before="0"/>
        <w:rPr>
          <w:rFonts w:ascii="Helvetica" w:hAnsi="Helvetica" w:cs="Helvetica"/>
          <w:sz w:val="22"/>
          <w:szCs w:val="22"/>
        </w:rPr>
      </w:pPr>
      <w:r>
        <w:rPr>
          <w:rFonts w:ascii="Helvetica" w:hAnsi="Helvetica" w:cs="Helvetica"/>
          <w:sz w:val="22"/>
          <w:szCs w:val="22"/>
        </w:rPr>
        <w:t>Nails</w:t>
      </w:r>
    </w:p>
    <w:p w:rsidR="00736363" w:rsidRDefault="00736363" w:rsidP="00EC1B76">
      <w:pPr>
        <w:pStyle w:val="TechEd-H2"/>
        <w:numPr>
          <w:ilvl w:val="0"/>
          <w:numId w:val="4"/>
        </w:numPr>
        <w:spacing w:before="0"/>
        <w:rPr>
          <w:rFonts w:ascii="Helvetica" w:hAnsi="Helvetica" w:cs="Helvetica"/>
          <w:sz w:val="22"/>
          <w:szCs w:val="22"/>
        </w:rPr>
      </w:pPr>
      <w:r>
        <w:rPr>
          <w:rFonts w:ascii="Helvetica" w:hAnsi="Helvetica" w:cs="Helvetica"/>
          <w:sz w:val="22"/>
          <w:szCs w:val="22"/>
        </w:rPr>
        <w:t>2 elastics</w:t>
      </w:r>
    </w:p>
    <w:p w:rsidR="00736363" w:rsidRDefault="009C6DF9" w:rsidP="00EC1B76">
      <w:pPr>
        <w:pStyle w:val="TechEd-H2"/>
        <w:numPr>
          <w:ilvl w:val="0"/>
          <w:numId w:val="4"/>
        </w:numPr>
        <w:spacing w:before="0"/>
        <w:rPr>
          <w:rFonts w:ascii="Helvetica" w:hAnsi="Helvetica" w:cs="Helvetica"/>
          <w:sz w:val="22"/>
          <w:szCs w:val="22"/>
        </w:rPr>
      </w:pPr>
      <w:r>
        <w:rPr>
          <w:rFonts w:ascii="Helvetica" w:hAnsi="Helvetica" w:cs="Helvetica"/>
          <w:sz w:val="22"/>
          <w:szCs w:val="22"/>
        </w:rPr>
        <w:t>2 small screw eyes</w:t>
      </w:r>
    </w:p>
    <w:p w:rsidR="009C6DF9" w:rsidRDefault="009C6DF9" w:rsidP="00EC1B76">
      <w:pPr>
        <w:pStyle w:val="TechEd-H2"/>
        <w:numPr>
          <w:ilvl w:val="0"/>
          <w:numId w:val="4"/>
        </w:numPr>
        <w:spacing w:before="0"/>
        <w:rPr>
          <w:rFonts w:ascii="Helvetica" w:hAnsi="Helvetica" w:cs="Helvetica"/>
          <w:sz w:val="22"/>
          <w:szCs w:val="22"/>
        </w:rPr>
      </w:pPr>
      <w:r>
        <w:rPr>
          <w:rFonts w:ascii="Helvetica" w:hAnsi="Helvetica" w:cs="Helvetica"/>
          <w:sz w:val="22"/>
          <w:szCs w:val="22"/>
        </w:rPr>
        <w:t xml:space="preserve">¼’ dowel </w:t>
      </w:r>
    </w:p>
    <w:p w:rsidR="009C6DF9" w:rsidRDefault="009C6DF9" w:rsidP="009C6DF9">
      <w:pPr>
        <w:pStyle w:val="TechEd-H2"/>
        <w:rPr>
          <w:rFonts w:ascii="Helvetica" w:hAnsi="Helvetica" w:cs="Helvetica"/>
        </w:rPr>
      </w:pPr>
      <w:r>
        <w:rPr>
          <w:rFonts w:ascii="Helvetica" w:hAnsi="Helvetica" w:cs="Helvetica"/>
        </w:rPr>
        <w:t>Research</w:t>
      </w:r>
    </w:p>
    <w:p w:rsidR="00832318" w:rsidRDefault="00832318" w:rsidP="00832318">
      <w:pPr>
        <w:pStyle w:val="TechEd-H2"/>
        <w:numPr>
          <w:ilvl w:val="0"/>
          <w:numId w:val="5"/>
        </w:numPr>
        <w:rPr>
          <w:rFonts w:ascii="Helvetica" w:hAnsi="Helvetica" w:cs="Helvetica"/>
          <w:sz w:val="22"/>
          <w:szCs w:val="22"/>
        </w:rPr>
      </w:pPr>
      <w:r>
        <w:rPr>
          <w:rFonts w:ascii="Helvetica" w:hAnsi="Helvetica" w:cs="Helvetica"/>
          <w:sz w:val="22"/>
          <w:szCs w:val="22"/>
        </w:rPr>
        <w:t>What is the history of a catapult?</w:t>
      </w:r>
    </w:p>
    <w:p w:rsidR="009C6DF9" w:rsidRPr="00832318" w:rsidRDefault="00832318" w:rsidP="00832318">
      <w:pPr>
        <w:pStyle w:val="TechEd-H2"/>
        <w:numPr>
          <w:ilvl w:val="0"/>
          <w:numId w:val="5"/>
        </w:numPr>
        <w:rPr>
          <w:rFonts w:ascii="Helvetica" w:hAnsi="Helvetica" w:cs="Helvetica"/>
          <w:sz w:val="22"/>
          <w:szCs w:val="22"/>
        </w:rPr>
      </w:pPr>
      <w:r w:rsidRPr="00832318">
        <w:rPr>
          <w:rFonts w:ascii="Helvetica" w:hAnsi="Helvetica" w:cs="Helvetica"/>
          <w:sz w:val="22"/>
          <w:szCs w:val="22"/>
        </w:rPr>
        <w:t>What is kinetic energy and how does it apply here?</w:t>
      </w:r>
    </w:p>
    <w:p w:rsidR="00832318" w:rsidRDefault="00832318" w:rsidP="00832318">
      <w:pPr>
        <w:pStyle w:val="TechEd-H2"/>
        <w:numPr>
          <w:ilvl w:val="0"/>
          <w:numId w:val="5"/>
        </w:numPr>
        <w:rPr>
          <w:rFonts w:ascii="Helvetica" w:hAnsi="Helvetica" w:cs="Helvetica"/>
          <w:sz w:val="22"/>
          <w:szCs w:val="22"/>
        </w:rPr>
      </w:pPr>
      <w:r w:rsidRPr="00832318">
        <w:rPr>
          <w:rFonts w:ascii="Helvetica" w:hAnsi="Helvetica" w:cs="Helvetica"/>
          <w:sz w:val="22"/>
          <w:szCs w:val="22"/>
        </w:rPr>
        <w:t>What is potential energy?</w:t>
      </w:r>
    </w:p>
    <w:p w:rsidR="00832318" w:rsidRDefault="00832318" w:rsidP="00832318">
      <w:pPr>
        <w:pStyle w:val="TechEd-H2"/>
        <w:rPr>
          <w:rFonts w:ascii="Helvetica" w:hAnsi="Helvetica" w:cs="Helvetica"/>
          <w:sz w:val="22"/>
          <w:szCs w:val="22"/>
        </w:rPr>
      </w:pPr>
    </w:p>
    <w:p w:rsidR="00EC1B76" w:rsidRDefault="00EC1B76" w:rsidP="00832318">
      <w:pPr>
        <w:pStyle w:val="TechEd-H2"/>
        <w:rPr>
          <w:rFonts w:ascii="Helvetica" w:hAnsi="Helvetica" w:cs="Helvetica"/>
        </w:rPr>
      </w:pPr>
    </w:p>
    <w:p w:rsidR="00EC1B76" w:rsidRDefault="00EC1B76" w:rsidP="00832318">
      <w:pPr>
        <w:pStyle w:val="TechEd-H2"/>
        <w:rPr>
          <w:rFonts w:ascii="Helvetica" w:hAnsi="Helvetica" w:cs="Helvetica"/>
        </w:rPr>
      </w:pPr>
    </w:p>
    <w:p w:rsidR="00832318" w:rsidRDefault="00832318" w:rsidP="00832318">
      <w:pPr>
        <w:pStyle w:val="TechEd-H2"/>
        <w:rPr>
          <w:rFonts w:ascii="Helvetica" w:hAnsi="Helvetica" w:cs="Helvetica"/>
        </w:rPr>
      </w:pPr>
      <w:bookmarkStart w:id="0" w:name="_GoBack"/>
      <w:bookmarkEnd w:id="0"/>
      <w:r>
        <w:rPr>
          <w:rFonts w:ascii="Helvetica" w:hAnsi="Helvetica" w:cs="Helvetica"/>
        </w:rPr>
        <w:t>Ideas</w:t>
      </w:r>
    </w:p>
    <w:p w:rsidR="00832318" w:rsidRDefault="00832318" w:rsidP="00832318">
      <w:pPr>
        <w:pStyle w:val="TechEd-H2"/>
        <w:numPr>
          <w:ilvl w:val="0"/>
          <w:numId w:val="7"/>
        </w:numPr>
        <w:rPr>
          <w:rFonts w:ascii="Helvetica" w:hAnsi="Helvetica" w:cs="Helvetica"/>
          <w:sz w:val="22"/>
          <w:szCs w:val="22"/>
        </w:rPr>
      </w:pPr>
      <w:r>
        <w:rPr>
          <w:rFonts w:ascii="Helvetica" w:hAnsi="Helvetica" w:cs="Helvetica"/>
          <w:sz w:val="22"/>
          <w:szCs w:val="22"/>
        </w:rPr>
        <w:t>Each person in the group must create at least 2 sketches that demonstrates their ideas</w:t>
      </w:r>
    </w:p>
    <w:p w:rsidR="00832318" w:rsidRDefault="00832318" w:rsidP="00832318">
      <w:pPr>
        <w:pStyle w:val="TechEd-H2"/>
        <w:numPr>
          <w:ilvl w:val="0"/>
          <w:numId w:val="7"/>
        </w:numPr>
        <w:rPr>
          <w:rFonts w:ascii="Helvetica" w:hAnsi="Helvetica" w:cs="Helvetica"/>
          <w:sz w:val="22"/>
          <w:szCs w:val="22"/>
        </w:rPr>
      </w:pPr>
      <w:r>
        <w:rPr>
          <w:rFonts w:ascii="Helvetica" w:hAnsi="Helvetica" w:cs="Helvetica"/>
          <w:sz w:val="22"/>
          <w:szCs w:val="22"/>
        </w:rPr>
        <w:t xml:space="preserve">Each person in the group must create 1 refined sketch </w:t>
      </w:r>
    </w:p>
    <w:p w:rsidR="00832318" w:rsidRDefault="00832318" w:rsidP="00832318">
      <w:pPr>
        <w:pStyle w:val="TechEd-H2"/>
        <w:numPr>
          <w:ilvl w:val="0"/>
          <w:numId w:val="7"/>
        </w:numPr>
        <w:rPr>
          <w:rFonts w:ascii="Helvetica" w:hAnsi="Helvetica" w:cs="Helvetica"/>
          <w:sz w:val="22"/>
          <w:szCs w:val="22"/>
        </w:rPr>
      </w:pPr>
      <w:r>
        <w:rPr>
          <w:rFonts w:ascii="Helvetica" w:hAnsi="Helvetica" w:cs="Helvetica"/>
          <w:sz w:val="22"/>
          <w:szCs w:val="22"/>
        </w:rPr>
        <w:t xml:space="preserve">Create one idea as a group and develop into a final working drawing and have it approved before constructing your catapult </w:t>
      </w:r>
    </w:p>
    <w:p w:rsidR="00832318" w:rsidRDefault="00832318" w:rsidP="00832318">
      <w:pPr>
        <w:pStyle w:val="TechEd-H2"/>
        <w:rPr>
          <w:rFonts w:ascii="Helvetica" w:hAnsi="Helvetica" w:cs="Helvetica"/>
        </w:rPr>
      </w:pPr>
      <w:r>
        <w:rPr>
          <w:rFonts w:ascii="Helvetica" w:hAnsi="Helvetica" w:cs="Helvetica"/>
        </w:rPr>
        <w:t>Life Cycle Plan</w:t>
      </w:r>
    </w:p>
    <w:p w:rsidR="00832318" w:rsidRDefault="00832318" w:rsidP="00832318">
      <w:pPr>
        <w:pStyle w:val="TechEd-H2"/>
        <w:rPr>
          <w:rFonts w:ascii="Helvetica" w:hAnsi="Helvetica" w:cs="Helvetica"/>
          <w:sz w:val="22"/>
          <w:szCs w:val="22"/>
        </w:rPr>
      </w:pPr>
      <w:r>
        <w:rPr>
          <w:rFonts w:ascii="Helvetica" w:hAnsi="Helvetica" w:cs="Helvetica"/>
          <w:sz w:val="22"/>
          <w:szCs w:val="22"/>
        </w:rPr>
        <w:t>Consider the materials chosen for this design, where did they come from, and where will they go at the end of their useful life. Fill in the Life Cycle chart attached.</w:t>
      </w:r>
    </w:p>
    <w:p w:rsidR="00832318" w:rsidRDefault="00832318" w:rsidP="00832318">
      <w:pPr>
        <w:pStyle w:val="TechEd-H2"/>
        <w:rPr>
          <w:rFonts w:ascii="Helvetica" w:hAnsi="Helvetica" w:cs="Helvetica"/>
        </w:rPr>
      </w:pPr>
      <w:r>
        <w:rPr>
          <w:rFonts w:ascii="Helvetica" w:hAnsi="Helvetica" w:cs="Helvetica"/>
        </w:rPr>
        <w:t>Design</w:t>
      </w:r>
    </w:p>
    <w:p w:rsidR="00832318" w:rsidRDefault="00832318" w:rsidP="00832318">
      <w:pPr>
        <w:pStyle w:val="TechEd-H2"/>
        <w:numPr>
          <w:ilvl w:val="0"/>
          <w:numId w:val="8"/>
        </w:numPr>
        <w:rPr>
          <w:rFonts w:ascii="Helvetica" w:hAnsi="Helvetica" w:cs="Helvetica"/>
          <w:sz w:val="22"/>
          <w:szCs w:val="22"/>
        </w:rPr>
      </w:pPr>
      <w:r w:rsidRPr="00832318">
        <w:rPr>
          <w:rFonts w:ascii="Helvetica" w:hAnsi="Helvetica" w:cs="Helvetica"/>
          <w:sz w:val="22"/>
          <w:szCs w:val="22"/>
        </w:rPr>
        <w:t>Construct your solution to the problem</w:t>
      </w:r>
    </w:p>
    <w:p w:rsidR="00832318" w:rsidRDefault="00832318" w:rsidP="00832318">
      <w:pPr>
        <w:pStyle w:val="TechEd-H2"/>
        <w:rPr>
          <w:rFonts w:ascii="Helvetica" w:hAnsi="Helvetica" w:cs="Helvetica"/>
        </w:rPr>
      </w:pPr>
      <w:r>
        <w:rPr>
          <w:rFonts w:ascii="Helvetica" w:hAnsi="Helvetica" w:cs="Helvetica"/>
        </w:rPr>
        <w:t>Evaluation</w:t>
      </w:r>
    </w:p>
    <w:p w:rsidR="00832318" w:rsidRDefault="00EC1B76" w:rsidP="00832318">
      <w:pPr>
        <w:pStyle w:val="TechEd-H2"/>
        <w:rPr>
          <w:rFonts w:ascii="Helvetica" w:hAnsi="Helvetica" w:cs="Helvetica"/>
          <w:sz w:val="22"/>
          <w:szCs w:val="22"/>
        </w:rPr>
      </w:pPr>
      <w:r>
        <w:rPr>
          <w:rFonts w:ascii="Helvetica" w:hAnsi="Helvetica" w:cs="Helvetica"/>
          <w:sz w:val="22"/>
          <w:szCs w:val="22"/>
        </w:rPr>
        <w:t>Test your design to see how it performs using 3 trials and the ping pong ball provided. Record your testing results by measuring the distance of your furthest launch and points for accuracy. Take the time to re-evaluate and modify the design if necessary using the remaining materials.</w:t>
      </w:r>
    </w:p>
    <w:p w:rsidR="00EC1B76" w:rsidRDefault="00EC1B76" w:rsidP="00EC1B76">
      <w:pPr>
        <w:pStyle w:val="TechEd-H2"/>
        <w:numPr>
          <w:ilvl w:val="0"/>
          <w:numId w:val="9"/>
        </w:numPr>
        <w:rPr>
          <w:rFonts w:ascii="Helvetica" w:hAnsi="Helvetica" w:cs="Helvetica"/>
          <w:sz w:val="22"/>
          <w:szCs w:val="22"/>
        </w:rPr>
      </w:pPr>
      <w:r>
        <w:rPr>
          <w:rFonts w:ascii="Helvetica" w:hAnsi="Helvetica" w:cs="Helvetica"/>
          <w:sz w:val="22"/>
          <w:szCs w:val="22"/>
        </w:rPr>
        <w:t>Did your design solve the problem? Why or why not?</w:t>
      </w:r>
    </w:p>
    <w:p w:rsidR="00EC1B76" w:rsidRDefault="00EC1B76" w:rsidP="00EC1B76">
      <w:pPr>
        <w:pStyle w:val="TechEd-H2"/>
        <w:numPr>
          <w:ilvl w:val="0"/>
          <w:numId w:val="9"/>
        </w:numPr>
        <w:rPr>
          <w:rFonts w:ascii="Helvetica" w:hAnsi="Helvetica" w:cs="Helvetica"/>
          <w:sz w:val="22"/>
          <w:szCs w:val="22"/>
        </w:rPr>
      </w:pPr>
      <w:r>
        <w:rPr>
          <w:rFonts w:ascii="Helvetica" w:hAnsi="Helvetica" w:cs="Helvetica"/>
          <w:sz w:val="22"/>
          <w:szCs w:val="22"/>
        </w:rPr>
        <w:t>What modifications did you make?</w:t>
      </w:r>
    </w:p>
    <w:p w:rsidR="00EC1B76" w:rsidRDefault="00EC1B76" w:rsidP="00EC1B76">
      <w:pPr>
        <w:pStyle w:val="TechEd-H2"/>
        <w:numPr>
          <w:ilvl w:val="0"/>
          <w:numId w:val="9"/>
        </w:numPr>
        <w:rPr>
          <w:rFonts w:ascii="Helvetica" w:hAnsi="Helvetica" w:cs="Helvetica"/>
          <w:sz w:val="22"/>
          <w:szCs w:val="22"/>
        </w:rPr>
      </w:pPr>
      <w:r>
        <w:rPr>
          <w:rFonts w:ascii="Helvetica" w:hAnsi="Helvetica" w:cs="Helvetica"/>
          <w:sz w:val="22"/>
          <w:szCs w:val="22"/>
        </w:rPr>
        <w:t>What are some positive features of your design?</w:t>
      </w:r>
    </w:p>
    <w:p w:rsidR="00EC1B76" w:rsidRDefault="00EC1B76" w:rsidP="00EC1B76">
      <w:pPr>
        <w:pStyle w:val="TechEd-H2"/>
        <w:numPr>
          <w:ilvl w:val="0"/>
          <w:numId w:val="9"/>
        </w:numPr>
        <w:rPr>
          <w:rFonts w:ascii="Helvetica" w:hAnsi="Helvetica" w:cs="Helvetica"/>
          <w:sz w:val="22"/>
          <w:szCs w:val="22"/>
        </w:rPr>
      </w:pPr>
      <w:r>
        <w:rPr>
          <w:rFonts w:ascii="Helvetica" w:hAnsi="Helvetica" w:cs="Helvetica"/>
          <w:sz w:val="22"/>
          <w:szCs w:val="22"/>
        </w:rPr>
        <w:t>How could the design be improved or innovated?</w:t>
      </w:r>
    </w:p>
    <w:p w:rsidR="00EC1B76" w:rsidRDefault="00EC1B76" w:rsidP="00EC1B76">
      <w:pPr>
        <w:pStyle w:val="TechEd-H2"/>
        <w:numPr>
          <w:ilvl w:val="0"/>
          <w:numId w:val="9"/>
        </w:numPr>
        <w:rPr>
          <w:rFonts w:ascii="Helvetica" w:hAnsi="Helvetica" w:cs="Helvetica"/>
          <w:sz w:val="22"/>
          <w:szCs w:val="22"/>
        </w:rPr>
      </w:pPr>
      <w:r>
        <w:rPr>
          <w:rFonts w:ascii="Helvetica" w:hAnsi="Helvetica" w:cs="Helvetica"/>
          <w:sz w:val="22"/>
          <w:szCs w:val="22"/>
        </w:rPr>
        <w:t>How did you contribute to the group?</w:t>
      </w:r>
    </w:p>
    <w:p w:rsidR="00EC1B76" w:rsidRPr="00832318" w:rsidRDefault="00EC1B76" w:rsidP="00EC1B76">
      <w:pPr>
        <w:pStyle w:val="TechEd-H2"/>
        <w:numPr>
          <w:ilvl w:val="0"/>
          <w:numId w:val="9"/>
        </w:numPr>
        <w:rPr>
          <w:rFonts w:ascii="Helvetica" w:hAnsi="Helvetica" w:cs="Helvetica"/>
          <w:sz w:val="22"/>
          <w:szCs w:val="22"/>
        </w:rPr>
      </w:pPr>
      <w:r>
        <w:rPr>
          <w:rFonts w:ascii="Helvetica" w:hAnsi="Helvetica" w:cs="Helvetica"/>
          <w:sz w:val="22"/>
          <w:szCs w:val="22"/>
        </w:rPr>
        <w:t>How did your partners contribute to the group?</w:t>
      </w:r>
    </w:p>
    <w:p w:rsidR="00832318" w:rsidRPr="009C6DF9" w:rsidRDefault="00832318" w:rsidP="009C6DF9">
      <w:pPr>
        <w:pStyle w:val="TechEd-H2"/>
        <w:rPr>
          <w:rFonts w:ascii="Helvetica" w:hAnsi="Helvetica" w:cs="Helvetica"/>
        </w:rPr>
      </w:pPr>
    </w:p>
    <w:sectPr w:rsidR="00832318" w:rsidRPr="009C6DF9" w:rsidSect="002753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11" w:rsidRDefault="001F1511" w:rsidP="0044326D">
      <w:pPr>
        <w:spacing w:after="0" w:line="240" w:lineRule="auto"/>
      </w:pPr>
      <w:r>
        <w:separator/>
      </w:r>
    </w:p>
  </w:endnote>
  <w:endnote w:type="continuationSeparator" w:id="0">
    <w:p w:rsidR="001F1511" w:rsidRDefault="001F1511" w:rsidP="0044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6D" w:rsidRDefault="00443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6D" w:rsidRDefault="00443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6D" w:rsidRDefault="00443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11" w:rsidRDefault="001F1511" w:rsidP="0044326D">
      <w:pPr>
        <w:spacing w:after="0" w:line="240" w:lineRule="auto"/>
      </w:pPr>
      <w:r>
        <w:separator/>
      </w:r>
    </w:p>
  </w:footnote>
  <w:footnote w:type="continuationSeparator" w:id="0">
    <w:p w:rsidR="001F1511" w:rsidRDefault="001F1511" w:rsidP="00443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6D" w:rsidRDefault="009647AE">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4719" o:spid="_x0000_s2068" type="#_x0000_t75" style="position:absolute;margin-left:0;margin-top:0;width:612pt;height:11in;z-index:-251658752;mso-position-horizontal:center;mso-position-horizontal-relative:margin;mso-position-vertical:center;mso-position-vertical-relative:margin" o:allowincell="f">
          <v:imagedata r:id="rId1" o:title="OOTC-Energy-Backgroun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6D" w:rsidRDefault="009647AE">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4720" o:spid="_x0000_s2069" type="#_x0000_t75" style="position:absolute;margin-left:0;margin-top:0;width:612pt;height:11in;z-index:-251657728;mso-position-horizontal:center;mso-position-horizontal-relative:margin;mso-position-vertical:center;mso-position-vertical-relative:margin" o:allowincell="f">
          <v:imagedata r:id="rId1" o:title="OOTC-Energy-Backgroun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6D" w:rsidRDefault="009647AE">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4718" o:spid="_x0000_s2067" type="#_x0000_t75" style="position:absolute;margin-left:0;margin-top:0;width:612pt;height:11in;z-index:-251659776;mso-position-horizontal:center;mso-position-horizontal-relative:margin;mso-position-vertical:center;mso-position-vertical-relative:margin" o:allowincell="f">
          <v:imagedata r:id="rId1" o:title="OOTC-Energy-Backgroun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4C4"/>
    <w:multiLevelType w:val="hybridMultilevel"/>
    <w:tmpl w:val="BA9C79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7D93E0C"/>
    <w:multiLevelType w:val="hybridMultilevel"/>
    <w:tmpl w:val="437404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8D150B4"/>
    <w:multiLevelType w:val="hybridMultilevel"/>
    <w:tmpl w:val="9CB2C3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C4F757D"/>
    <w:multiLevelType w:val="hybridMultilevel"/>
    <w:tmpl w:val="0AE671D8"/>
    <w:lvl w:ilvl="0" w:tplc="CC1CC396">
      <w:start w:val="1"/>
      <w:numFmt w:val="bullet"/>
      <w:pStyle w:val="TechEd-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913305"/>
    <w:multiLevelType w:val="hybridMultilevel"/>
    <w:tmpl w:val="F6BC4E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6794EAB"/>
    <w:multiLevelType w:val="hybridMultilevel"/>
    <w:tmpl w:val="928691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546604B3"/>
    <w:multiLevelType w:val="hybridMultilevel"/>
    <w:tmpl w:val="E40ADEE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68E60CCD"/>
    <w:multiLevelType w:val="hybridMultilevel"/>
    <w:tmpl w:val="DC900C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ADA4BD2"/>
    <w:multiLevelType w:val="hybridMultilevel"/>
    <w:tmpl w:val="FA02E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7"/>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C4"/>
    <w:rsid w:val="00016B0D"/>
    <w:rsid w:val="00061FAD"/>
    <w:rsid w:val="000B7122"/>
    <w:rsid w:val="0015574C"/>
    <w:rsid w:val="001B3B04"/>
    <w:rsid w:val="001F1511"/>
    <w:rsid w:val="00217A8D"/>
    <w:rsid w:val="002753FB"/>
    <w:rsid w:val="002C00C7"/>
    <w:rsid w:val="002D43B7"/>
    <w:rsid w:val="003B3CF3"/>
    <w:rsid w:val="0044326D"/>
    <w:rsid w:val="00484C47"/>
    <w:rsid w:val="004D20BE"/>
    <w:rsid w:val="00505F2C"/>
    <w:rsid w:val="00530E60"/>
    <w:rsid w:val="00661444"/>
    <w:rsid w:val="006B2614"/>
    <w:rsid w:val="00736363"/>
    <w:rsid w:val="00761D49"/>
    <w:rsid w:val="00793196"/>
    <w:rsid w:val="007D0059"/>
    <w:rsid w:val="00832318"/>
    <w:rsid w:val="00874596"/>
    <w:rsid w:val="009647AE"/>
    <w:rsid w:val="009C6DF9"/>
    <w:rsid w:val="00B10E77"/>
    <w:rsid w:val="00BB2233"/>
    <w:rsid w:val="00BD22EC"/>
    <w:rsid w:val="00C91DDF"/>
    <w:rsid w:val="00C935BA"/>
    <w:rsid w:val="00D223C4"/>
    <w:rsid w:val="00D462E6"/>
    <w:rsid w:val="00E1080F"/>
    <w:rsid w:val="00E32533"/>
    <w:rsid w:val="00EC1B76"/>
    <w:rsid w:val="00F32F51"/>
    <w:rsid w:val="00FF6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F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26D"/>
    <w:rPr>
      <w:rFonts w:ascii="Tahoma" w:hAnsi="Tahoma" w:cs="Tahoma"/>
      <w:sz w:val="16"/>
      <w:szCs w:val="16"/>
    </w:rPr>
  </w:style>
  <w:style w:type="paragraph" w:styleId="Header">
    <w:name w:val="header"/>
    <w:basedOn w:val="Normal"/>
    <w:link w:val="HeaderChar"/>
    <w:uiPriority w:val="99"/>
    <w:semiHidden/>
    <w:unhideWhenUsed/>
    <w:rsid w:val="004432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26D"/>
  </w:style>
  <w:style w:type="paragraph" w:styleId="Footer">
    <w:name w:val="footer"/>
    <w:basedOn w:val="Normal"/>
    <w:link w:val="FooterChar"/>
    <w:uiPriority w:val="99"/>
    <w:semiHidden/>
    <w:unhideWhenUsed/>
    <w:rsid w:val="004432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26D"/>
  </w:style>
  <w:style w:type="paragraph" w:customStyle="1" w:styleId="TechEd-H1">
    <w:name w:val="TechEd - H1"/>
    <w:basedOn w:val="Normal"/>
    <w:qFormat/>
    <w:rsid w:val="004D20BE"/>
    <w:rPr>
      <w:rFonts w:ascii="Agency FB" w:hAnsi="Agency FB"/>
      <w:b/>
      <w:sz w:val="48"/>
      <w:szCs w:val="48"/>
    </w:rPr>
  </w:style>
  <w:style w:type="paragraph" w:customStyle="1" w:styleId="BasicParagraph">
    <w:name w:val="[Basic Paragraph]"/>
    <w:basedOn w:val="Normal"/>
    <w:uiPriority w:val="99"/>
    <w:rsid w:val="004D20BE"/>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lvetica">
    <w:name w:val="Helvetica"/>
    <w:basedOn w:val="BasicParagraph"/>
    <w:rsid w:val="004D20BE"/>
    <w:pPr>
      <w:jc w:val="both"/>
    </w:pPr>
  </w:style>
  <w:style w:type="paragraph" w:customStyle="1" w:styleId="TechEd-Body">
    <w:name w:val="TechEd - Body"/>
    <w:basedOn w:val="Helvetica"/>
    <w:qFormat/>
    <w:rsid w:val="007D0059"/>
    <w:pPr>
      <w:spacing w:after="120" w:line="240" w:lineRule="auto"/>
      <w:ind w:left="360"/>
      <w:jc w:val="left"/>
    </w:pPr>
    <w:rPr>
      <w:rFonts w:ascii="Helvetica" w:hAnsi="Helvetica"/>
      <w:sz w:val="22"/>
    </w:rPr>
  </w:style>
  <w:style w:type="paragraph" w:customStyle="1" w:styleId="TechEd-H2">
    <w:name w:val="TechEd - H2"/>
    <w:qFormat/>
    <w:rsid w:val="006B2614"/>
    <w:pPr>
      <w:spacing w:before="240"/>
      <w:ind w:left="360"/>
    </w:pPr>
    <w:rPr>
      <w:rFonts w:ascii="Agency FB" w:hAnsi="Agency FB" w:cs="Times"/>
      <w:color w:val="000000"/>
      <w:sz w:val="36"/>
      <w:szCs w:val="36"/>
      <w:lang w:val="en-US" w:eastAsia="en-US"/>
    </w:rPr>
  </w:style>
  <w:style w:type="paragraph" w:customStyle="1" w:styleId="TechEd-Bullets">
    <w:name w:val="TechEd - Bullets"/>
    <w:basedOn w:val="TechEd-Body"/>
    <w:qFormat/>
    <w:rsid w:val="007D0059"/>
    <w:pPr>
      <w:numPr>
        <w:numId w:val="2"/>
      </w:num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F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26D"/>
    <w:rPr>
      <w:rFonts w:ascii="Tahoma" w:hAnsi="Tahoma" w:cs="Tahoma"/>
      <w:sz w:val="16"/>
      <w:szCs w:val="16"/>
    </w:rPr>
  </w:style>
  <w:style w:type="paragraph" w:styleId="Header">
    <w:name w:val="header"/>
    <w:basedOn w:val="Normal"/>
    <w:link w:val="HeaderChar"/>
    <w:uiPriority w:val="99"/>
    <w:semiHidden/>
    <w:unhideWhenUsed/>
    <w:rsid w:val="004432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26D"/>
  </w:style>
  <w:style w:type="paragraph" w:styleId="Footer">
    <w:name w:val="footer"/>
    <w:basedOn w:val="Normal"/>
    <w:link w:val="FooterChar"/>
    <w:uiPriority w:val="99"/>
    <w:semiHidden/>
    <w:unhideWhenUsed/>
    <w:rsid w:val="004432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26D"/>
  </w:style>
  <w:style w:type="paragraph" w:customStyle="1" w:styleId="TechEd-H1">
    <w:name w:val="TechEd - H1"/>
    <w:basedOn w:val="Normal"/>
    <w:qFormat/>
    <w:rsid w:val="004D20BE"/>
    <w:rPr>
      <w:rFonts w:ascii="Agency FB" w:hAnsi="Agency FB"/>
      <w:b/>
      <w:sz w:val="48"/>
      <w:szCs w:val="48"/>
    </w:rPr>
  </w:style>
  <w:style w:type="paragraph" w:customStyle="1" w:styleId="BasicParagraph">
    <w:name w:val="[Basic Paragraph]"/>
    <w:basedOn w:val="Normal"/>
    <w:uiPriority w:val="99"/>
    <w:rsid w:val="004D20BE"/>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lvetica">
    <w:name w:val="Helvetica"/>
    <w:basedOn w:val="BasicParagraph"/>
    <w:rsid w:val="004D20BE"/>
    <w:pPr>
      <w:jc w:val="both"/>
    </w:pPr>
  </w:style>
  <w:style w:type="paragraph" w:customStyle="1" w:styleId="TechEd-Body">
    <w:name w:val="TechEd - Body"/>
    <w:basedOn w:val="Helvetica"/>
    <w:qFormat/>
    <w:rsid w:val="007D0059"/>
    <w:pPr>
      <w:spacing w:after="120" w:line="240" w:lineRule="auto"/>
      <w:ind w:left="360"/>
      <w:jc w:val="left"/>
    </w:pPr>
    <w:rPr>
      <w:rFonts w:ascii="Helvetica" w:hAnsi="Helvetica"/>
      <w:sz w:val="22"/>
    </w:rPr>
  </w:style>
  <w:style w:type="paragraph" w:customStyle="1" w:styleId="TechEd-H2">
    <w:name w:val="TechEd - H2"/>
    <w:qFormat/>
    <w:rsid w:val="006B2614"/>
    <w:pPr>
      <w:spacing w:before="240"/>
      <w:ind w:left="360"/>
    </w:pPr>
    <w:rPr>
      <w:rFonts w:ascii="Agency FB" w:hAnsi="Agency FB" w:cs="Times"/>
      <w:color w:val="000000"/>
      <w:sz w:val="36"/>
      <w:szCs w:val="36"/>
      <w:lang w:val="en-US" w:eastAsia="en-US"/>
    </w:rPr>
  </w:style>
  <w:style w:type="paragraph" w:customStyle="1" w:styleId="TechEd-Bullets">
    <w:name w:val="TechEd - Bullets"/>
    <w:basedOn w:val="TechEd-Body"/>
    <w:qFormat/>
    <w:rsid w:val="007D0059"/>
    <w:pPr>
      <w:numPr>
        <w:numId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Jr.%20High%20TE%20Curriculum\Tech%20Ed%207-8%20Curriculum\MS%20Word%20Templates\TechEd-OOTC-Energ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TechEd-OOTC-Energy</Template>
  <TotalTime>40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NSDOE</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anewton</dc:creator>
  <cp:lastModifiedBy>anewton</cp:lastModifiedBy>
  <cp:revision>4</cp:revision>
  <dcterms:created xsi:type="dcterms:W3CDTF">2013-07-15T12:33:00Z</dcterms:created>
  <dcterms:modified xsi:type="dcterms:W3CDTF">2013-07-15T13:20:00Z</dcterms:modified>
</cp:coreProperties>
</file>